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D3" w:rsidRPr="009514C8" w:rsidRDefault="00B057D3" w:rsidP="00B057D3">
      <w:pPr>
        <w:jc w:val="center"/>
        <w:rPr>
          <w:rFonts w:ascii="Georgia" w:eastAsia="MS UI Gothic" w:hAnsi="Georgia" w:cs="Arial"/>
          <w:b/>
          <w:sz w:val="36"/>
          <w:szCs w:val="36"/>
        </w:rPr>
      </w:pPr>
      <w:r w:rsidRPr="009514C8">
        <w:rPr>
          <w:rFonts w:ascii="Georgia" w:eastAsia="MS UI Gothic" w:hAnsi="Georgia" w:cs="Arial"/>
          <w:b/>
          <w:sz w:val="36"/>
          <w:szCs w:val="36"/>
        </w:rPr>
        <w:t>RECHERCHE</w:t>
      </w:r>
      <w:r w:rsidR="00983133" w:rsidRPr="009514C8">
        <w:rPr>
          <w:rFonts w:ascii="Georgia" w:eastAsia="MS UI Gothic" w:hAnsi="Georgia" w:cs="Arial"/>
          <w:b/>
          <w:sz w:val="36"/>
          <w:szCs w:val="36"/>
        </w:rPr>
        <w:t xml:space="preserve"> </w:t>
      </w:r>
      <w:r w:rsidRPr="009514C8">
        <w:rPr>
          <w:rFonts w:ascii="Georgia" w:eastAsia="MS UI Gothic" w:hAnsi="Georgia" w:cs="Arial"/>
          <w:b/>
          <w:sz w:val="36"/>
          <w:szCs w:val="36"/>
        </w:rPr>
        <w:t>CABARET</w:t>
      </w:r>
      <w:r w:rsidR="00983133" w:rsidRPr="009514C8">
        <w:rPr>
          <w:rFonts w:ascii="Georgia" w:eastAsia="MS UI Gothic" w:hAnsi="Georgia" w:cs="Arial"/>
          <w:b/>
          <w:sz w:val="36"/>
          <w:szCs w:val="36"/>
        </w:rPr>
        <w:t xml:space="preserve"> </w:t>
      </w:r>
      <w:r w:rsidRPr="009514C8">
        <w:rPr>
          <w:rFonts w:ascii="Georgia" w:eastAsia="MS UI Gothic" w:hAnsi="Georgia" w:cs="Arial"/>
          <w:b/>
          <w:sz w:val="36"/>
          <w:szCs w:val="36"/>
        </w:rPr>
        <w:t>VERT</w:t>
      </w:r>
    </w:p>
    <w:p w:rsidR="00B057D3" w:rsidRDefault="00B057D3" w:rsidP="00961809">
      <w:pPr>
        <w:spacing w:after="0" w:line="240" w:lineRule="auto"/>
        <w:jc w:val="both"/>
        <w:rPr>
          <w:rFonts w:ascii="Verdana" w:hAnsi="Verdana"/>
        </w:rPr>
      </w:pPr>
      <w:r w:rsidRPr="00B057D3">
        <w:rPr>
          <w:rFonts w:ascii="Verdana" w:hAnsi="Verdana"/>
        </w:rPr>
        <w:t xml:space="preserve">Parmi les bénévoles </w:t>
      </w:r>
      <w:r>
        <w:rPr>
          <w:rFonts w:ascii="Verdana" w:hAnsi="Verdana"/>
        </w:rPr>
        <w:t xml:space="preserve">nombreux sont ceux qui mettent </w:t>
      </w:r>
      <w:r w:rsidRPr="00B057D3">
        <w:rPr>
          <w:rFonts w:ascii="Verdana" w:hAnsi="Verdana"/>
        </w:rPr>
        <w:t>à la disposition du Cabaret Vert des compétences qu’</w:t>
      </w:r>
      <w:r>
        <w:rPr>
          <w:rFonts w:ascii="Verdana" w:hAnsi="Verdana"/>
        </w:rPr>
        <w:t>ils mobilisent habit</w:t>
      </w:r>
      <w:r w:rsidRPr="00B057D3">
        <w:rPr>
          <w:rFonts w:ascii="Verdana" w:hAnsi="Verdana"/>
        </w:rPr>
        <w:t>u</w:t>
      </w:r>
      <w:r>
        <w:rPr>
          <w:rFonts w:ascii="Verdana" w:hAnsi="Verdana"/>
        </w:rPr>
        <w:t>e</w:t>
      </w:r>
      <w:r w:rsidRPr="00B057D3">
        <w:rPr>
          <w:rFonts w:ascii="Verdana" w:hAnsi="Verdana"/>
        </w:rPr>
        <w:t>llement dans d’a</w:t>
      </w:r>
      <w:r>
        <w:rPr>
          <w:rFonts w:ascii="Verdana" w:hAnsi="Verdana"/>
        </w:rPr>
        <w:t>u</w:t>
      </w:r>
      <w:r w:rsidRPr="00B057D3">
        <w:rPr>
          <w:rFonts w:ascii="Verdana" w:hAnsi="Verdana"/>
        </w:rPr>
        <w:t xml:space="preserve">tres univers. </w:t>
      </w:r>
      <w:r>
        <w:rPr>
          <w:rFonts w:ascii="Verdana" w:hAnsi="Verdana"/>
        </w:rPr>
        <w:t xml:space="preserve">C’est la raison qui nous a amené à proposer à </w:t>
      </w:r>
      <w:r w:rsidR="00961809">
        <w:rPr>
          <w:rFonts w:ascii="Verdana" w:hAnsi="Verdana"/>
        </w:rPr>
        <w:t xml:space="preserve">l’association </w:t>
      </w:r>
      <w:proofErr w:type="spellStart"/>
      <w:r w:rsidR="00961809">
        <w:rPr>
          <w:rFonts w:ascii="Verdana" w:hAnsi="Verdana"/>
        </w:rPr>
        <w:t>FLa</w:t>
      </w:r>
      <w:r>
        <w:rPr>
          <w:rFonts w:ascii="Verdana" w:hAnsi="Verdana"/>
        </w:rPr>
        <w:t>P</w:t>
      </w:r>
      <w:proofErr w:type="spellEnd"/>
      <w:r w:rsidR="00961809">
        <w:rPr>
          <w:rStyle w:val="Appelnotedebasdep"/>
          <w:rFonts w:ascii="Verdana" w:hAnsi="Verdana"/>
        </w:rPr>
        <w:footnoteReference w:id="1"/>
      </w:r>
      <w:r>
        <w:rPr>
          <w:rFonts w:ascii="Verdana" w:hAnsi="Verdana"/>
        </w:rPr>
        <w:t xml:space="preserve"> de développer un</w:t>
      </w:r>
      <w:r w:rsidR="00961809">
        <w:rPr>
          <w:rFonts w:ascii="Verdana" w:hAnsi="Verdana"/>
        </w:rPr>
        <w:t>e recherche sur le Cabaret V</w:t>
      </w:r>
      <w:r>
        <w:rPr>
          <w:rFonts w:ascii="Verdana" w:hAnsi="Verdana"/>
        </w:rPr>
        <w:t>ert en mobilisant  les compétences et les  réseaux que nous avons dans le champ de la recherche en sciences sociales, que ce soit à l’</w:t>
      </w:r>
      <w:r w:rsidR="00961809">
        <w:rPr>
          <w:rFonts w:ascii="Verdana" w:hAnsi="Verdana"/>
        </w:rPr>
        <w:t>U</w:t>
      </w:r>
      <w:r>
        <w:rPr>
          <w:rFonts w:ascii="Verdana" w:hAnsi="Verdana"/>
        </w:rPr>
        <w:t xml:space="preserve">niversité  de Reims Champagne-Ardenne ou à l’Institut Régional du travail Social de Reims également. </w:t>
      </w:r>
    </w:p>
    <w:p w:rsidR="00961809" w:rsidRDefault="00961809" w:rsidP="00961809">
      <w:pPr>
        <w:spacing w:after="0" w:line="240" w:lineRule="auto"/>
        <w:jc w:val="both"/>
        <w:rPr>
          <w:rFonts w:ascii="Verdana" w:hAnsi="Verdana"/>
        </w:rPr>
      </w:pPr>
    </w:p>
    <w:p w:rsidR="005C6B8F" w:rsidRDefault="00B057D3" w:rsidP="0069564C">
      <w:pPr>
        <w:spacing w:after="0" w:line="240" w:lineRule="auto"/>
        <w:jc w:val="both"/>
        <w:rPr>
          <w:rFonts w:ascii="Verdana" w:hAnsi="Verdana"/>
          <w:b/>
          <w:sz w:val="24"/>
          <w:szCs w:val="24"/>
        </w:rPr>
      </w:pPr>
      <w:r w:rsidRPr="005C6B8F">
        <w:rPr>
          <w:rFonts w:ascii="Verdana" w:hAnsi="Verdana"/>
          <w:b/>
          <w:sz w:val="24"/>
          <w:szCs w:val="24"/>
        </w:rPr>
        <w:t>En quoi peut consister une recherch</w:t>
      </w:r>
      <w:r w:rsidR="005C6B8F" w:rsidRPr="005C6B8F">
        <w:rPr>
          <w:rFonts w:ascii="Verdana" w:hAnsi="Verdana"/>
          <w:b/>
          <w:sz w:val="24"/>
          <w:szCs w:val="24"/>
        </w:rPr>
        <w:t xml:space="preserve">e sur le cabaret vert ? </w:t>
      </w:r>
      <w:r w:rsidRPr="005C6B8F">
        <w:rPr>
          <w:rFonts w:ascii="Verdana" w:hAnsi="Verdana"/>
          <w:b/>
          <w:sz w:val="24"/>
          <w:szCs w:val="24"/>
        </w:rPr>
        <w:t xml:space="preserve"> </w:t>
      </w:r>
    </w:p>
    <w:p w:rsidR="0069564C" w:rsidRPr="005C6B8F" w:rsidRDefault="0069564C" w:rsidP="0069564C">
      <w:pPr>
        <w:spacing w:after="0" w:line="240" w:lineRule="auto"/>
        <w:jc w:val="both"/>
        <w:rPr>
          <w:rFonts w:ascii="Verdana" w:hAnsi="Verdana"/>
          <w:b/>
          <w:sz w:val="24"/>
          <w:szCs w:val="24"/>
        </w:rPr>
      </w:pPr>
    </w:p>
    <w:p w:rsidR="00B057D3" w:rsidRDefault="00B057D3" w:rsidP="00961809">
      <w:pPr>
        <w:spacing w:after="0" w:line="240" w:lineRule="auto"/>
        <w:jc w:val="both"/>
        <w:rPr>
          <w:rFonts w:ascii="Verdana" w:hAnsi="Verdana"/>
        </w:rPr>
      </w:pPr>
      <w:r>
        <w:rPr>
          <w:rFonts w:ascii="Verdana" w:hAnsi="Verdana"/>
        </w:rPr>
        <w:t xml:space="preserve">Globalement il s’agit de mieux comprendre le phénomène Cabaret Vert et de mieux le faire connaître dans le champ scientifique. On ne part pas de rien. Depuis sa création les promoteurs ont eu le souci d’avoir une meilleure connaissance des participants,  des retombées économiques du CV .... </w:t>
      </w:r>
      <w:r w:rsidR="005C6B8F">
        <w:rPr>
          <w:rFonts w:ascii="Verdana" w:hAnsi="Verdana"/>
        </w:rPr>
        <w:t>. Ils ont aussi  développé des coopérations avec d’</w:t>
      </w:r>
      <w:r>
        <w:rPr>
          <w:rFonts w:ascii="Verdana" w:hAnsi="Verdana"/>
        </w:rPr>
        <w:t>autres acteurs, notamment belges</w:t>
      </w:r>
      <w:r w:rsidR="005C6B8F">
        <w:rPr>
          <w:rFonts w:ascii="Verdana" w:hAnsi="Verdana"/>
        </w:rPr>
        <w:t xml:space="preserve">. </w:t>
      </w:r>
      <w:r>
        <w:rPr>
          <w:rFonts w:ascii="Verdana" w:hAnsi="Verdana"/>
        </w:rPr>
        <w:t xml:space="preserve"> </w:t>
      </w:r>
    </w:p>
    <w:p w:rsidR="00961809" w:rsidRDefault="00961809" w:rsidP="00961809">
      <w:pPr>
        <w:spacing w:after="0" w:line="240" w:lineRule="auto"/>
        <w:jc w:val="both"/>
        <w:rPr>
          <w:rFonts w:ascii="Verdana" w:hAnsi="Verdana"/>
        </w:rPr>
      </w:pPr>
    </w:p>
    <w:p w:rsidR="005C6B8F" w:rsidRPr="00B057D3" w:rsidRDefault="005C6B8F" w:rsidP="00B057D3">
      <w:pPr>
        <w:jc w:val="both"/>
        <w:rPr>
          <w:rFonts w:ascii="Verdana" w:hAnsi="Verdana"/>
        </w:rPr>
      </w:pPr>
      <w:r>
        <w:rPr>
          <w:rFonts w:ascii="Verdana" w:hAnsi="Verdana"/>
        </w:rPr>
        <w:t xml:space="preserve">Plus précisément , on peut distinguer trois pistes possibles </w:t>
      </w:r>
    </w:p>
    <w:p w:rsidR="005C6B8F" w:rsidRDefault="005C6B8F" w:rsidP="00983133">
      <w:pPr>
        <w:pStyle w:val="Paragraphedeliste"/>
        <w:numPr>
          <w:ilvl w:val="0"/>
          <w:numId w:val="1"/>
        </w:numPr>
        <w:spacing w:after="0" w:line="240" w:lineRule="auto"/>
        <w:ind w:left="714" w:hanging="357"/>
        <w:jc w:val="both"/>
        <w:rPr>
          <w:rFonts w:ascii="Verdana" w:hAnsi="Verdana"/>
        </w:rPr>
      </w:pPr>
      <w:r w:rsidRPr="00111F3D">
        <w:rPr>
          <w:rFonts w:ascii="Verdana" w:hAnsi="Verdana"/>
          <w:i/>
          <w:u w:val="single"/>
        </w:rPr>
        <w:t>Etude « ethnologique » du cabaret vert</w:t>
      </w:r>
      <w:r>
        <w:rPr>
          <w:rFonts w:ascii="Verdana" w:hAnsi="Verdana"/>
        </w:rPr>
        <w:t> : l’ambiance,  les interactions, les échanges (l’argent et la monnaie), les groupes, les « tribus » ; d’une autre manière qu’est-ce qui en fait « un événement durable</w:t>
      </w:r>
      <w:r>
        <w:rPr>
          <w:rStyle w:val="Appelnotedebasdep"/>
          <w:rFonts w:ascii="Verdana" w:hAnsi="Verdana"/>
        </w:rPr>
        <w:footnoteReference w:id="2"/>
      </w:r>
      <w:r>
        <w:rPr>
          <w:rFonts w:ascii="Verdana" w:hAnsi="Verdana"/>
        </w:rPr>
        <w:t xml:space="preserve"> et spécifique » ?  Qu’est-ce qui en fait un lieu « hors du monde ou hors du temps » ? Quels sont les codes sociaux qui sont mobilisés ? Qu’en est-il des mélanges sociaux, générationnels, ethniques ... ?  En quoi le choix de la musique et de la culture contribue à cette construction ? </w:t>
      </w:r>
      <w:r w:rsidRPr="0069564C">
        <w:rPr>
          <w:rFonts w:ascii="Verdana" w:hAnsi="Verdana"/>
        </w:rPr>
        <w:t>Par exemple en 2016 lorsque l’on a  demandé aux festivaliers pourquoi ils venaient au cabaret vert  « son ambiance</w:t>
      </w:r>
      <w:r w:rsidR="00961809">
        <w:rPr>
          <w:rFonts w:ascii="Verdana" w:hAnsi="Verdana"/>
        </w:rPr>
        <w:t> »</w:t>
      </w:r>
      <w:r w:rsidRPr="0069564C">
        <w:rPr>
          <w:rFonts w:ascii="Verdana" w:hAnsi="Verdana"/>
        </w:rPr>
        <w:t xml:space="preserve"> est le premier argument cité par 48% des </w:t>
      </w:r>
      <w:proofErr w:type="spellStart"/>
      <w:r w:rsidRPr="0069564C">
        <w:rPr>
          <w:rFonts w:ascii="Verdana" w:hAnsi="Verdana"/>
        </w:rPr>
        <w:t>pass</w:t>
      </w:r>
      <w:proofErr w:type="spellEnd"/>
      <w:r w:rsidRPr="0069564C">
        <w:rPr>
          <w:rFonts w:ascii="Verdana" w:hAnsi="Verdana"/>
        </w:rPr>
        <w:t xml:space="preserve"> 4 jours et 40% des </w:t>
      </w:r>
      <w:proofErr w:type="spellStart"/>
      <w:r w:rsidRPr="0069564C">
        <w:rPr>
          <w:rFonts w:ascii="Verdana" w:hAnsi="Verdana"/>
        </w:rPr>
        <w:t>pass</w:t>
      </w:r>
      <w:proofErr w:type="spellEnd"/>
      <w:r w:rsidRPr="0069564C">
        <w:rPr>
          <w:rFonts w:ascii="Verdana" w:hAnsi="Verdana"/>
        </w:rPr>
        <w:t xml:space="preserve"> 3 jours et de ceux qui </w:t>
      </w:r>
      <w:r w:rsidR="0069564C">
        <w:rPr>
          <w:rFonts w:ascii="Verdana" w:hAnsi="Verdana"/>
        </w:rPr>
        <w:t xml:space="preserve"> viennent le di</w:t>
      </w:r>
      <w:r w:rsidRPr="0069564C">
        <w:rPr>
          <w:rFonts w:ascii="Verdana" w:hAnsi="Verdana"/>
        </w:rPr>
        <w:t>m</w:t>
      </w:r>
      <w:r w:rsidR="0069564C">
        <w:rPr>
          <w:rFonts w:ascii="Verdana" w:hAnsi="Verdana"/>
        </w:rPr>
        <w:t>a</w:t>
      </w:r>
      <w:r w:rsidRPr="0069564C">
        <w:rPr>
          <w:rFonts w:ascii="Verdana" w:hAnsi="Verdana"/>
        </w:rPr>
        <w:t>nche</w:t>
      </w:r>
      <w:r w:rsidR="00961809">
        <w:rPr>
          <w:rFonts w:ascii="Verdana" w:hAnsi="Verdana"/>
        </w:rPr>
        <w:t xml:space="preserve">. Nous voudrions rentrer dans cette « boîte noire » de l’ambiance. Ce type d’investigation n’est pas nouveau. </w:t>
      </w:r>
      <w:r w:rsidR="00983133">
        <w:rPr>
          <w:rFonts w:ascii="Verdana" w:hAnsi="Verdana"/>
        </w:rPr>
        <w:t xml:space="preserve">Par exemple, en </w:t>
      </w:r>
      <w:r w:rsidR="0069564C" w:rsidRPr="00983133">
        <w:rPr>
          <w:rFonts w:ascii="Verdana" w:hAnsi="Verdana"/>
        </w:rPr>
        <w:t>2016</w:t>
      </w:r>
      <w:r w:rsidR="00983133">
        <w:rPr>
          <w:rFonts w:ascii="Verdana" w:hAnsi="Verdana"/>
        </w:rPr>
        <w:t xml:space="preserve">, </w:t>
      </w:r>
      <w:r w:rsidR="0069564C" w:rsidRPr="00983133">
        <w:rPr>
          <w:rFonts w:ascii="Verdana" w:hAnsi="Verdana"/>
        </w:rPr>
        <w:t xml:space="preserve"> a été publié un ouvrage sur l’un des plus gros festival</w:t>
      </w:r>
      <w:r w:rsidR="00983133">
        <w:rPr>
          <w:rFonts w:ascii="Verdana" w:hAnsi="Verdana"/>
        </w:rPr>
        <w:t>s d e mé</w:t>
      </w:r>
      <w:r w:rsidR="0069564C" w:rsidRPr="00983133">
        <w:rPr>
          <w:rFonts w:ascii="Verdana" w:hAnsi="Verdana"/>
        </w:rPr>
        <w:t>t</w:t>
      </w:r>
      <w:r w:rsidR="00983133">
        <w:rPr>
          <w:rFonts w:ascii="Verdana" w:hAnsi="Verdana"/>
        </w:rPr>
        <w:t>a</w:t>
      </w:r>
      <w:r w:rsidR="0069564C" w:rsidRPr="00983133">
        <w:rPr>
          <w:rFonts w:ascii="Verdana" w:hAnsi="Verdana"/>
        </w:rPr>
        <w:t xml:space="preserve">l en France : l’ </w:t>
      </w:r>
      <w:proofErr w:type="spellStart"/>
      <w:r w:rsidR="0069564C" w:rsidRPr="00983133">
        <w:rPr>
          <w:rFonts w:ascii="Verdana" w:hAnsi="Verdana"/>
        </w:rPr>
        <w:t>Hellfest</w:t>
      </w:r>
      <w:proofErr w:type="spellEnd"/>
      <w:r w:rsidR="0069564C" w:rsidRPr="00983133">
        <w:rPr>
          <w:rFonts w:ascii="Verdana" w:hAnsi="Verdana"/>
        </w:rPr>
        <w:t xml:space="preserve"> à Clisson en Loire Atlantique</w:t>
      </w:r>
      <w:r w:rsidR="00983133">
        <w:rPr>
          <w:rStyle w:val="Appelnotedebasdep"/>
          <w:rFonts w:ascii="Verdana" w:hAnsi="Verdana"/>
        </w:rPr>
        <w:footnoteReference w:id="3"/>
      </w:r>
      <w:r w:rsidR="00983133">
        <w:rPr>
          <w:rFonts w:ascii="Verdana" w:hAnsi="Verdana"/>
        </w:rPr>
        <w:t xml:space="preserve">. </w:t>
      </w:r>
    </w:p>
    <w:p w:rsidR="00983133" w:rsidRPr="00983133" w:rsidRDefault="00983133" w:rsidP="00983133">
      <w:pPr>
        <w:pStyle w:val="Paragraphedeliste"/>
        <w:spacing w:after="0" w:line="240" w:lineRule="auto"/>
        <w:ind w:left="714"/>
        <w:jc w:val="both"/>
        <w:rPr>
          <w:rFonts w:ascii="Verdana" w:hAnsi="Verdana"/>
        </w:rPr>
      </w:pPr>
    </w:p>
    <w:p w:rsidR="005C6B8F" w:rsidRPr="00983133" w:rsidRDefault="005C6B8F" w:rsidP="00983133">
      <w:pPr>
        <w:pStyle w:val="Paragraphedeliste"/>
        <w:numPr>
          <w:ilvl w:val="0"/>
          <w:numId w:val="1"/>
        </w:numPr>
        <w:spacing w:after="0" w:line="240" w:lineRule="auto"/>
        <w:ind w:left="714" w:hanging="357"/>
        <w:jc w:val="both"/>
        <w:rPr>
          <w:rFonts w:ascii="Verdana" w:hAnsi="Verdana"/>
        </w:rPr>
      </w:pPr>
      <w:r w:rsidRPr="00983133">
        <w:rPr>
          <w:rFonts w:ascii="Verdana" w:hAnsi="Verdana"/>
          <w:i/>
          <w:u w:val="single"/>
        </w:rPr>
        <w:t>La place du bénévolat :</w:t>
      </w:r>
      <w:r w:rsidR="00983133" w:rsidRPr="00983133">
        <w:rPr>
          <w:rFonts w:ascii="Verdana" w:hAnsi="Verdana"/>
          <w:i/>
        </w:rPr>
        <w:t xml:space="preserve">  </w:t>
      </w:r>
      <w:r w:rsidR="00983133" w:rsidRPr="00983133">
        <w:rPr>
          <w:rFonts w:ascii="Verdana" w:hAnsi="Verdana"/>
        </w:rPr>
        <w:t>Vous</w:t>
      </w:r>
      <w:r w:rsidR="00983133">
        <w:rPr>
          <w:rFonts w:ascii="Verdana" w:hAnsi="Verdana"/>
        </w:rPr>
        <w:t xml:space="preserve"> conn</w:t>
      </w:r>
      <w:r w:rsidR="00983133" w:rsidRPr="00983133">
        <w:rPr>
          <w:rFonts w:ascii="Verdana" w:hAnsi="Verdana"/>
        </w:rPr>
        <w:t>a</w:t>
      </w:r>
      <w:r w:rsidR="00983133">
        <w:rPr>
          <w:rFonts w:ascii="Verdana" w:hAnsi="Verdana"/>
        </w:rPr>
        <w:t>i</w:t>
      </w:r>
      <w:r w:rsidR="00983133" w:rsidRPr="00983133">
        <w:rPr>
          <w:rFonts w:ascii="Verdana" w:hAnsi="Verdana"/>
        </w:rPr>
        <w:t>ssez tous l’importance du bénévolat dans l’</w:t>
      </w:r>
      <w:r w:rsidR="00983133">
        <w:rPr>
          <w:rFonts w:ascii="Verdana" w:hAnsi="Verdana"/>
        </w:rPr>
        <w:t>organ</w:t>
      </w:r>
      <w:r w:rsidR="00983133" w:rsidRPr="00983133">
        <w:rPr>
          <w:rFonts w:ascii="Verdana" w:hAnsi="Verdana"/>
        </w:rPr>
        <w:t>isation et la réussite du CV</w:t>
      </w:r>
      <w:r w:rsidR="00983133">
        <w:rPr>
          <w:rFonts w:ascii="Verdana" w:hAnsi="Verdana"/>
        </w:rPr>
        <w:t xml:space="preserve">. </w:t>
      </w:r>
      <w:r w:rsidRPr="00983133">
        <w:rPr>
          <w:rFonts w:ascii="Verdana" w:hAnsi="Verdana"/>
        </w:rPr>
        <w:t xml:space="preserve"> La compréhension de cette </w:t>
      </w:r>
      <w:r w:rsidR="00983133">
        <w:rPr>
          <w:rFonts w:ascii="Verdana" w:hAnsi="Verdana"/>
        </w:rPr>
        <w:t>ambiance</w:t>
      </w:r>
      <w:r w:rsidRPr="00983133">
        <w:rPr>
          <w:rFonts w:ascii="Verdana" w:hAnsi="Verdana"/>
        </w:rPr>
        <w:t xml:space="preserve"> ne peut se faire sans se focaliser sur la place qu’occupe le bénévolat et sur  la manière dont il est géré par la direction du festival et par les différentes composantes  (« équipes ») de l’organisation. L’existence  d’un « corporatisme communautaire » est aussi à regarder de plus près.  </w:t>
      </w:r>
    </w:p>
    <w:p w:rsidR="005C6B8F" w:rsidRDefault="005C6B8F" w:rsidP="005C6B8F">
      <w:pPr>
        <w:pStyle w:val="Paragraphedeliste"/>
        <w:jc w:val="both"/>
        <w:rPr>
          <w:rFonts w:ascii="Verdana" w:hAnsi="Verdana"/>
        </w:rPr>
      </w:pPr>
    </w:p>
    <w:p w:rsidR="005C6B8F" w:rsidRPr="00983133" w:rsidRDefault="005C6B8F" w:rsidP="008C6AA7">
      <w:pPr>
        <w:pStyle w:val="Paragraphedeliste"/>
        <w:numPr>
          <w:ilvl w:val="0"/>
          <w:numId w:val="1"/>
        </w:numPr>
        <w:jc w:val="both"/>
        <w:rPr>
          <w:rFonts w:ascii="Verdana" w:hAnsi="Verdana"/>
        </w:rPr>
      </w:pPr>
      <w:r w:rsidRPr="00111F3D">
        <w:rPr>
          <w:rFonts w:ascii="Verdana" w:hAnsi="Verdana"/>
          <w:i/>
          <w:u w:val="single"/>
        </w:rPr>
        <w:t>La</w:t>
      </w:r>
      <w:r w:rsidR="00983133">
        <w:rPr>
          <w:rFonts w:ascii="Verdana" w:hAnsi="Verdana"/>
          <w:i/>
          <w:u w:val="single"/>
        </w:rPr>
        <w:t xml:space="preserve"> question d</w:t>
      </w:r>
      <w:r>
        <w:rPr>
          <w:rFonts w:ascii="Verdana" w:hAnsi="Verdana"/>
          <w:i/>
          <w:u w:val="single"/>
        </w:rPr>
        <w:t>e l’impact du CV sur les personnes et sur le territoire</w:t>
      </w:r>
      <w:r>
        <w:rPr>
          <w:rFonts w:ascii="Verdana" w:hAnsi="Verdana"/>
        </w:rPr>
        <w:t xml:space="preserve">: comment l’implication dans le cabaret vert a pu contribuer, pour une partie des personnes impliquées, à donner du sens à leur vie, à mettre en œuvre le travail collectif, à développer des compétences, voire à trouver </w:t>
      </w:r>
      <w:r>
        <w:rPr>
          <w:rFonts w:ascii="Verdana" w:hAnsi="Verdana"/>
        </w:rPr>
        <w:lastRenderedPageBreak/>
        <w:t xml:space="preserve">une autre place dans la société. Cette dimension touche plus directement les bénévoles (selon les différentes catégories) et les militants impliqués dans FLAP. </w:t>
      </w:r>
      <w:r w:rsidRPr="00983133">
        <w:rPr>
          <w:rFonts w:ascii="Verdana" w:hAnsi="Verdana"/>
        </w:rPr>
        <w:t xml:space="preserve">Elle est également à prendre en compte. Comment, pour les « indigènes »,  comme pour les « étrangers »,  le Cabaret Vert contribue, au fil du temps, à modifier les représentations du territoire ardennais ?  </w:t>
      </w:r>
    </w:p>
    <w:p w:rsidR="0069564C" w:rsidRDefault="0069564C" w:rsidP="0069564C">
      <w:pPr>
        <w:spacing w:after="0" w:line="240" w:lineRule="auto"/>
        <w:jc w:val="both"/>
        <w:rPr>
          <w:rFonts w:ascii="Verdana" w:hAnsi="Verdana"/>
          <w:b/>
          <w:sz w:val="24"/>
          <w:szCs w:val="24"/>
        </w:rPr>
      </w:pPr>
      <w:r w:rsidRPr="0069564C">
        <w:rPr>
          <w:rFonts w:ascii="Verdana" w:hAnsi="Verdana"/>
          <w:b/>
          <w:sz w:val="24"/>
          <w:szCs w:val="24"/>
        </w:rPr>
        <w:t xml:space="preserve">Comment cela va  se  dérouler ? Comment pouvez-vous vous impliquer et contribuer à ce travail ? </w:t>
      </w:r>
    </w:p>
    <w:p w:rsidR="0069564C" w:rsidRDefault="0069564C" w:rsidP="0069564C">
      <w:pPr>
        <w:spacing w:after="0" w:line="240" w:lineRule="auto"/>
        <w:jc w:val="both"/>
        <w:rPr>
          <w:rFonts w:ascii="Verdana" w:hAnsi="Verdana"/>
          <w:b/>
          <w:sz w:val="24"/>
          <w:szCs w:val="24"/>
        </w:rPr>
      </w:pPr>
    </w:p>
    <w:p w:rsidR="0069564C" w:rsidRPr="008C6AA7" w:rsidRDefault="0069564C" w:rsidP="0069564C">
      <w:pPr>
        <w:spacing w:after="0" w:line="240" w:lineRule="auto"/>
        <w:jc w:val="both"/>
        <w:rPr>
          <w:rFonts w:ascii="Verdana" w:hAnsi="Verdana"/>
        </w:rPr>
      </w:pPr>
      <w:r w:rsidRPr="008C6AA7">
        <w:rPr>
          <w:rFonts w:ascii="Verdana" w:hAnsi="Verdana"/>
        </w:rPr>
        <w:t xml:space="preserve">Ce travail va  se  dérouler sur plusieurs mois. Dans un premier temps nous </w:t>
      </w:r>
      <w:r w:rsidR="008C6AA7" w:rsidRPr="008C6AA7">
        <w:rPr>
          <w:rFonts w:ascii="Verdana" w:hAnsi="Verdana"/>
        </w:rPr>
        <w:t xml:space="preserve">visons à « utiliser » l’édition 2017 pour recueillir des premiers éléments. Cela va se  décliner de trois manières </w:t>
      </w:r>
    </w:p>
    <w:p w:rsidR="008C6AA7" w:rsidRPr="008C6AA7" w:rsidRDefault="008C6AA7" w:rsidP="0069564C">
      <w:pPr>
        <w:spacing w:after="0" w:line="240" w:lineRule="auto"/>
        <w:jc w:val="both"/>
        <w:rPr>
          <w:rFonts w:ascii="Verdana" w:hAnsi="Verdana"/>
        </w:rPr>
      </w:pPr>
    </w:p>
    <w:p w:rsidR="008C6AA7" w:rsidRDefault="008C6AA7" w:rsidP="008C6AA7">
      <w:pPr>
        <w:pStyle w:val="Paragraphedeliste"/>
        <w:numPr>
          <w:ilvl w:val="0"/>
          <w:numId w:val="2"/>
        </w:numPr>
        <w:spacing w:after="0" w:line="240" w:lineRule="auto"/>
        <w:jc w:val="both"/>
        <w:rPr>
          <w:rFonts w:ascii="Verdana" w:hAnsi="Verdana"/>
        </w:rPr>
      </w:pPr>
      <w:r>
        <w:rPr>
          <w:rFonts w:ascii="Verdana" w:hAnsi="Verdana"/>
        </w:rPr>
        <w:t xml:space="preserve">Organisation de trois réunions d’ici juillet 2017 réunissant à chaque fois une dizaine de bénévoles volontaires, représentant les différentes activités du CV.  De manière libre il s’agira d’échanger sur la perception qu’a chacun du CV de son organisation, de la participation des bénévoles et de la contribution à l’ambiance. </w:t>
      </w:r>
    </w:p>
    <w:p w:rsidR="00983133" w:rsidRDefault="00983133" w:rsidP="00983133">
      <w:pPr>
        <w:spacing w:after="0" w:line="240" w:lineRule="auto"/>
        <w:jc w:val="both"/>
        <w:rPr>
          <w:rFonts w:ascii="Verdana" w:hAnsi="Verdana"/>
        </w:rPr>
      </w:pPr>
    </w:p>
    <w:p w:rsidR="00983133" w:rsidRDefault="00983133" w:rsidP="00983133">
      <w:pPr>
        <w:spacing w:after="0" w:line="240" w:lineRule="auto"/>
        <w:jc w:val="both"/>
        <w:rPr>
          <w:rFonts w:ascii="Verdana" w:hAnsi="Verdana"/>
        </w:rPr>
      </w:pPr>
      <w:r>
        <w:rPr>
          <w:rFonts w:ascii="Verdana" w:hAnsi="Verdana"/>
        </w:rPr>
        <w:tab/>
        <w:t xml:space="preserve">Le calendrier proposé est le suivant : </w:t>
      </w:r>
    </w:p>
    <w:p w:rsidR="00983133" w:rsidRDefault="00983133" w:rsidP="00983133">
      <w:pPr>
        <w:pStyle w:val="Paragraphedeliste"/>
        <w:numPr>
          <w:ilvl w:val="0"/>
          <w:numId w:val="3"/>
        </w:numPr>
        <w:spacing w:after="0" w:line="240" w:lineRule="auto"/>
        <w:jc w:val="both"/>
        <w:rPr>
          <w:rFonts w:ascii="Verdana" w:hAnsi="Verdana"/>
        </w:rPr>
      </w:pPr>
      <w:r>
        <w:rPr>
          <w:rFonts w:ascii="Verdana" w:hAnsi="Verdana"/>
        </w:rPr>
        <w:t xml:space="preserve">vendredi 26 mai 2017, de 18 h 30 à 21 h </w:t>
      </w:r>
    </w:p>
    <w:p w:rsidR="00983133" w:rsidRDefault="00983133" w:rsidP="00983133">
      <w:pPr>
        <w:pStyle w:val="Paragraphedeliste"/>
        <w:numPr>
          <w:ilvl w:val="0"/>
          <w:numId w:val="3"/>
        </w:numPr>
        <w:spacing w:after="0" w:line="240" w:lineRule="auto"/>
        <w:jc w:val="both"/>
        <w:rPr>
          <w:rFonts w:ascii="Verdana" w:hAnsi="Verdana"/>
        </w:rPr>
      </w:pPr>
      <w:r>
        <w:rPr>
          <w:rFonts w:ascii="Verdana" w:hAnsi="Verdana"/>
        </w:rPr>
        <w:t xml:space="preserve">vendredi 23 juin 2017, de 18 h 30 à 21 h . </w:t>
      </w:r>
    </w:p>
    <w:p w:rsidR="00983133" w:rsidRPr="00983133" w:rsidRDefault="00983133" w:rsidP="00983133">
      <w:pPr>
        <w:pStyle w:val="Paragraphedeliste"/>
        <w:numPr>
          <w:ilvl w:val="0"/>
          <w:numId w:val="3"/>
        </w:numPr>
        <w:spacing w:after="0" w:line="240" w:lineRule="auto"/>
        <w:jc w:val="both"/>
        <w:rPr>
          <w:rFonts w:ascii="Verdana" w:hAnsi="Verdana"/>
        </w:rPr>
      </w:pPr>
      <w:r>
        <w:rPr>
          <w:rFonts w:ascii="Verdana" w:hAnsi="Verdana"/>
        </w:rPr>
        <w:t xml:space="preserve">samedi 8 juillet 2017 de 10 h à 12 h 30. </w:t>
      </w:r>
    </w:p>
    <w:p w:rsidR="00983133" w:rsidRPr="00983133" w:rsidRDefault="00983133" w:rsidP="00983133">
      <w:pPr>
        <w:spacing w:after="0" w:line="240" w:lineRule="auto"/>
        <w:jc w:val="both"/>
        <w:rPr>
          <w:rFonts w:ascii="Verdana" w:hAnsi="Verdana"/>
        </w:rPr>
      </w:pPr>
    </w:p>
    <w:p w:rsidR="008C6AA7" w:rsidRDefault="008C6AA7" w:rsidP="008C6AA7">
      <w:pPr>
        <w:pStyle w:val="Paragraphedeliste"/>
        <w:spacing w:after="0" w:line="240" w:lineRule="auto"/>
        <w:jc w:val="both"/>
        <w:rPr>
          <w:rFonts w:ascii="Verdana" w:hAnsi="Verdana"/>
        </w:rPr>
      </w:pPr>
    </w:p>
    <w:p w:rsidR="008C6AA7" w:rsidRDefault="008C6AA7" w:rsidP="008C6AA7">
      <w:pPr>
        <w:pStyle w:val="Paragraphedeliste"/>
        <w:numPr>
          <w:ilvl w:val="0"/>
          <w:numId w:val="2"/>
        </w:numPr>
        <w:spacing w:after="0" w:line="240" w:lineRule="auto"/>
        <w:jc w:val="both"/>
        <w:rPr>
          <w:rFonts w:ascii="Verdana" w:hAnsi="Verdana"/>
        </w:rPr>
      </w:pPr>
      <w:r>
        <w:rPr>
          <w:rFonts w:ascii="Verdana" w:hAnsi="Verdana"/>
        </w:rPr>
        <w:t xml:space="preserve">Une possibilité  d’expression libre, pour tout le monde, pour répondre à la question : </w:t>
      </w:r>
      <w:r w:rsidRPr="008C6AA7">
        <w:rPr>
          <w:rFonts w:ascii="Verdana" w:hAnsi="Verdana"/>
          <w:b/>
          <w:u w:val="single"/>
        </w:rPr>
        <w:t>C’est quoi</w:t>
      </w:r>
      <w:r w:rsidR="00983133">
        <w:rPr>
          <w:rFonts w:ascii="Verdana" w:hAnsi="Verdana"/>
          <w:b/>
          <w:u w:val="single"/>
        </w:rPr>
        <w:t xml:space="preserve">, pour toi, </w:t>
      </w:r>
      <w:r w:rsidRPr="008C6AA7">
        <w:rPr>
          <w:rFonts w:ascii="Verdana" w:hAnsi="Verdana"/>
          <w:b/>
          <w:u w:val="single"/>
        </w:rPr>
        <w:t xml:space="preserve"> le Cabaret Vert</w:t>
      </w:r>
      <w:r w:rsidR="00983133">
        <w:rPr>
          <w:rFonts w:ascii="Verdana" w:hAnsi="Verdana"/>
          <w:b/>
          <w:u w:val="single"/>
        </w:rPr>
        <w:t xml:space="preserve"> </w:t>
      </w:r>
      <w:r w:rsidRPr="008C6AA7">
        <w:rPr>
          <w:rFonts w:ascii="Verdana" w:hAnsi="Verdana"/>
          <w:b/>
          <w:u w:val="single"/>
        </w:rPr>
        <w:t>?</w:t>
      </w:r>
      <w:r>
        <w:rPr>
          <w:rFonts w:ascii="Verdana" w:hAnsi="Verdana"/>
        </w:rPr>
        <w:t xml:space="preserve"> </w:t>
      </w:r>
    </w:p>
    <w:p w:rsidR="00983133" w:rsidRDefault="00983133" w:rsidP="00983133">
      <w:pPr>
        <w:pStyle w:val="Paragraphedeliste"/>
        <w:spacing w:after="0" w:line="240" w:lineRule="auto"/>
        <w:jc w:val="both"/>
        <w:rPr>
          <w:rFonts w:ascii="Verdana" w:hAnsi="Verdana"/>
        </w:rPr>
      </w:pPr>
      <w:r>
        <w:rPr>
          <w:rFonts w:ascii="Verdana" w:hAnsi="Verdana"/>
        </w:rPr>
        <w:t xml:space="preserve">Un questionnaire a été mis en ligne et il est ouvert à tous ( bénévoles ou non). Une réponse est souhaitée d’ici le 15 juillet. </w:t>
      </w:r>
    </w:p>
    <w:p w:rsidR="00961809" w:rsidRDefault="00961809" w:rsidP="00961809">
      <w:pPr>
        <w:spacing w:after="0" w:line="240" w:lineRule="auto"/>
        <w:jc w:val="both"/>
        <w:rPr>
          <w:rFonts w:ascii="Verdana" w:hAnsi="Verdana"/>
        </w:rPr>
      </w:pPr>
    </w:p>
    <w:p w:rsidR="00961809" w:rsidRPr="00961809" w:rsidRDefault="00961809" w:rsidP="00983133">
      <w:pPr>
        <w:spacing w:after="0" w:line="240" w:lineRule="auto"/>
        <w:jc w:val="center"/>
        <w:rPr>
          <w:rFonts w:ascii="Verdana" w:hAnsi="Verdana"/>
        </w:rPr>
      </w:pPr>
      <w:hyperlink r:id="rId8" w:tgtFrame="_blank" w:history="1">
        <w:r>
          <w:rPr>
            <w:rStyle w:val="Lienhypertexte"/>
          </w:rPr>
          <w:t>http://marc-fourdrignier.fr/limesurvey/index.php?sid=64314&amp;lang=fr</w:t>
        </w:r>
      </w:hyperlink>
    </w:p>
    <w:p w:rsidR="008C6AA7" w:rsidRDefault="008C6AA7" w:rsidP="008C6AA7">
      <w:pPr>
        <w:pStyle w:val="Paragraphedeliste"/>
        <w:spacing w:after="0" w:line="240" w:lineRule="auto"/>
        <w:jc w:val="both"/>
        <w:rPr>
          <w:rFonts w:ascii="Verdana" w:hAnsi="Verdana"/>
        </w:rPr>
      </w:pPr>
    </w:p>
    <w:p w:rsidR="008C6AA7" w:rsidRPr="008C6AA7" w:rsidRDefault="008C6AA7" w:rsidP="008C6AA7">
      <w:pPr>
        <w:pStyle w:val="Paragraphedeliste"/>
        <w:numPr>
          <w:ilvl w:val="0"/>
          <w:numId w:val="2"/>
        </w:numPr>
        <w:spacing w:after="0" w:line="240" w:lineRule="auto"/>
        <w:jc w:val="both"/>
        <w:rPr>
          <w:rFonts w:ascii="Verdana" w:hAnsi="Verdana"/>
        </w:rPr>
      </w:pPr>
      <w:r>
        <w:rPr>
          <w:rFonts w:ascii="Verdana" w:hAnsi="Verdana"/>
        </w:rPr>
        <w:t>Une observation</w:t>
      </w:r>
      <w:r w:rsidR="00983133">
        <w:rPr>
          <w:rFonts w:ascii="Verdana" w:hAnsi="Verdana"/>
        </w:rPr>
        <w:t xml:space="preserve"> directe du Cabaret vert lors d</w:t>
      </w:r>
      <w:r>
        <w:rPr>
          <w:rFonts w:ascii="Verdana" w:hAnsi="Verdana"/>
        </w:rPr>
        <w:t xml:space="preserve">e l’édition 2017. Les modalités en seront plus clairement définies à partir des deux premières modalités. </w:t>
      </w:r>
      <w:r w:rsidR="00983133">
        <w:rPr>
          <w:rFonts w:ascii="Verdana" w:hAnsi="Verdana"/>
        </w:rPr>
        <w:t xml:space="preserve">Ce travail se fera avec des bénévoles, ayant déjà par ailleurs l’expérience de  ce type de travail. </w:t>
      </w:r>
    </w:p>
    <w:p w:rsidR="0069564C" w:rsidRDefault="0069564C" w:rsidP="0069564C">
      <w:pPr>
        <w:spacing w:after="0" w:line="240" w:lineRule="auto"/>
        <w:jc w:val="both"/>
        <w:rPr>
          <w:rFonts w:ascii="Verdana" w:hAnsi="Verdana"/>
          <w:b/>
          <w:sz w:val="24"/>
          <w:szCs w:val="24"/>
        </w:rPr>
      </w:pPr>
    </w:p>
    <w:p w:rsidR="00983133" w:rsidRDefault="0069564C" w:rsidP="00983133">
      <w:pPr>
        <w:spacing w:after="0" w:line="240" w:lineRule="auto"/>
        <w:jc w:val="both"/>
        <w:rPr>
          <w:rFonts w:ascii="Verdana" w:hAnsi="Verdana"/>
          <w:b/>
          <w:sz w:val="24"/>
          <w:szCs w:val="24"/>
        </w:rPr>
      </w:pPr>
      <w:r>
        <w:rPr>
          <w:rFonts w:ascii="Verdana" w:hAnsi="Verdana"/>
          <w:b/>
          <w:sz w:val="24"/>
          <w:szCs w:val="24"/>
        </w:rPr>
        <w:t>Quels sont les moyens d’information</w:t>
      </w:r>
      <w:r w:rsidR="008C6AA7">
        <w:rPr>
          <w:rFonts w:ascii="Verdana" w:hAnsi="Verdana"/>
          <w:b/>
          <w:sz w:val="24"/>
          <w:szCs w:val="24"/>
        </w:rPr>
        <w:t xml:space="preserve"> et de contact </w:t>
      </w:r>
      <w:r>
        <w:rPr>
          <w:rFonts w:ascii="Verdana" w:hAnsi="Verdana"/>
          <w:b/>
          <w:sz w:val="24"/>
          <w:szCs w:val="24"/>
        </w:rPr>
        <w:t xml:space="preserve"> mis à disposition ? </w:t>
      </w:r>
    </w:p>
    <w:p w:rsidR="00983133" w:rsidRPr="00983133" w:rsidRDefault="00983133" w:rsidP="00983133">
      <w:pPr>
        <w:spacing w:after="0" w:line="240" w:lineRule="auto"/>
        <w:jc w:val="both"/>
        <w:rPr>
          <w:rFonts w:ascii="Verdana" w:hAnsi="Verdana"/>
          <w:b/>
          <w:sz w:val="24"/>
          <w:szCs w:val="24"/>
        </w:rPr>
      </w:pPr>
    </w:p>
    <w:p w:rsidR="00B057D3" w:rsidRDefault="0069564C" w:rsidP="0069564C">
      <w:pPr>
        <w:rPr>
          <w:rFonts w:ascii="Verdana" w:hAnsi="Verdana"/>
          <w:sz w:val="24"/>
          <w:szCs w:val="24"/>
        </w:rPr>
      </w:pPr>
      <w:r w:rsidRPr="0069564C">
        <w:rPr>
          <w:rFonts w:ascii="Verdana" w:hAnsi="Verdana"/>
          <w:sz w:val="24"/>
          <w:szCs w:val="24"/>
        </w:rPr>
        <w:t xml:space="preserve">Création  d’une page </w:t>
      </w:r>
      <w:proofErr w:type="spellStart"/>
      <w:r w:rsidRPr="0069564C">
        <w:rPr>
          <w:rFonts w:ascii="Verdana" w:hAnsi="Verdana"/>
          <w:sz w:val="24"/>
          <w:szCs w:val="24"/>
        </w:rPr>
        <w:t>facebook</w:t>
      </w:r>
      <w:proofErr w:type="spellEnd"/>
      <w:r w:rsidRPr="0069564C">
        <w:rPr>
          <w:rFonts w:ascii="Verdana" w:hAnsi="Verdana"/>
          <w:sz w:val="24"/>
          <w:szCs w:val="24"/>
        </w:rPr>
        <w:t xml:space="preserve"> : Recherche Cabaret Vert </w:t>
      </w:r>
    </w:p>
    <w:p w:rsidR="008C6AA7" w:rsidRDefault="00983133" w:rsidP="0069564C">
      <w:pPr>
        <w:rPr>
          <w:rFonts w:ascii="Verdana" w:hAnsi="Verdana"/>
          <w:sz w:val="24"/>
          <w:szCs w:val="24"/>
        </w:rPr>
      </w:pPr>
      <w:r>
        <w:rPr>
          <w:rFonts w:ascii="Verdana" w:hAnsi="Verdana"/>
          <w:sz w:val="24"/>
          <w:szCs w:val="24"/>
        </w:rPr>
        <w:t xml:space="preserve">La présentation de ce travail est disponible en ligne sur le site </w:t>
      </w:r>
      <w:r w:rsidR="008C6AA7">
        <w:rPr>
          <w:rFonts w:ascii="Verdana" w:hAnsi="Verdana"/>
          <w:sz w:val="24"/>
          <w:szCs w:val="24"/>
        </w:rPr>
        <w:t xml:space="preserve">marc.fourdrignier.fr </w:t>
      </w:r>
    </w:p>
    <w:p w:rsidR="00961809" w:rsidRDefault="008C6AA7" w:rsidP="0069564C">
      <w:pPr>
        <w:rPr>
          <w:rFonts w:ascii="Verdana" w:hAnsi="Verdana"/>
          <w:sz w:val="24"/>
          <w:szCs w:val="24"/>
        </w:rPr>
      </w:pPr>
      <w:r>
        <w:rPr>
          <w:rFonts w:ascii="Verdana" w:hAnsi="Verdana"/>
          <w:sz w:val="24"/>
          <w:szCs w:val="24"/>
        </w:rPr>
        <w:t>Contacts possibles</w:t>
      </w:r>
      <w:r w:rsidR="00983133">
        <w:rPr>
          <w:rFonts w:ascii="Verdana" w:hAnsi="Verdana"/>
          <w:sz w:val="24"/>
          <w:szCs w:val="24"/>
        </w:rPr>
        <w:t xml:space="preserve"> : </w:t>
      </w:r>
      <w:r>
        <w:rPr>
          <w:rFonts w:ascii="Verdana" w:hAnsi="Verdana"/>
          <w:sz w:val="24"/>
          <w:szCs w:val="24"/>
        </w:rPr>
        <w:t xml:space="preserve"> mafourdrig@aol.com ou cafourdrig@aol.com </w:t>
      </w:r>
    </w:p>
    <w:p w:rsidR="00961809" w:rsidRDefault="00961809" w:rsidP="0069564C">
      <w:pPr>
        <w:rPr>
          <w:rFonts w:ascii="Verdana" w:hAnsi="Verdana"/>
          <w:sz w:val="24"/>
          <w:szCs w:val="24"/>
        </w:rPr>
      </w:pPr>
    </w:p>
    <w:p w:rsidR="00961809" w:rsidRPr="0069564C" w:rsidRDefault="00961809" w:rsidP="00983133">
      <w:pPr>
        <w:jc w:val="center"/>
        <w:rPr>
          <w:rFonts w:ascii="Verdana" w:hAnsi="Verdana"/>
          <w:sz w:val="24"/>
          <w:szCs w:val="24"/>
        </w:rPr>
      </w:pPr>
      <w:r>
        <w:rPr>
          <w:rFonts w:ascii="Verdana" w:hAnsi="Verdana"/>
          <w:sz w:val="24"/>
          <w:szCs w:val="24"/>
        </w:rPr>
        <w:t>Catherine  et Marc FOURDRIGNIER</w:t>
      </w:r>
    </w:p>
    <w:sectPr w:rsidR="00961809" w:rsidRPr="0069564C" w:rsidSect="00506C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8F" w:rsidRDefault="005C6B8F" w:rsidP="005C6B8F">
      <w:pPr>
        <w:spacing w:after="0" w:line="240" w:lineRule="auto"/>
      </w:pPr>
      <w:r>
        <w:separator/>
      </w:r>
    </w:p>
  </w:endnote>
  <w:endnote w:type="continuationSeparator" w:id="0">
    <w:p w:rsidR="005C6B8F" w:rsidRDefault="005C6B8F" w:rsidP="005C6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09" w:rsidRDefault="00961809">
    <w:pPr>
      <w:pStyle w:val="Pieddepage"/>
    </w:pPr>
    <w:r>
      <w:t xml:space="preserve">Note du 22 avril 2017. </w:t>
    </w:r>
  </w:p>
  <w:p w:rsidR="00961809" w:rsidRDefault="009618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8F" w:rsidRDefault="005C6B8F" w:rsidP="005C6B8F">
      <w:pPr>
        <w:spacing w:after="0" w:line="240" w:lineRule="auto"/>
      </w:pPr>
      <w:r>
        <w:separator/>
      </w:r>
    </w:p>
  </w:footnote>
  <w:footnote w:type="continuationSeparator" w:id="0">
    <w:p w:rsidR="005C6B8F" w:rsidRDefault="005C6B8F" w:rsidP="005C6B8F">
      <w:pPr>
        <w:spacing w:after="0" w:line="240" w:lineRule="auto"/>
      </w:pPr>
      <w:r>
        <w:continuationSeparator/>
      </w:r>
    </w:p>
  </w:footnote>
  <w:footnote w:id="1">
    <w:p w:rsidR="00961809" w:rsidRPr="00983133" w:rsidRDefault="00961809">
      <w:pPr>
        <w:pStyle w:val="Notedebasdepage"/>
        <w:rPr>
          <w:rFonts w:ascii="Verdana" w:hAnsi="Verdana"/>
          <w:sz w:val="18"/>
          <w:szCs w:val="18"/>
        </w:rPr>
      </w:pPr>
      <w:r w:rsidRPr="00983133">
        <w:rPr>
          <w:rStyle w:val="Appelnotedebasdep"/>
          <w:rFonts w:ascii="Verdana" w:hAnsi="Verdana"/>
          <w:sz w:val="18"/>
          <w:szCs w:val="18"/>
        </w:rPr>
        <w:footnoteRef/>
      </w:r>
      <w:r w:rsidRPr="00983133">
        <w:rPr>
          <w:rFonts w:ascii="Verdana" w:hAnsi="Verdana"/>
          <w:sz w:val="18"/>
          <w:szCs w:val="18"/>
        </w:rPr>
        <w:t xml:space="preserve"> - Association à l’origine et organisatrice du Cabaret Vert </w:t>
      </w:r>
    </w:p>
  </w:footnote>
  <w:footnote w:id="2">
    <w:p w:rsidR="005C6B8F" w:rsidRPr="00983133" w:rsidRDefault="005C6B8F" w:rsidP="005C6B8F">
      <w:pPr>
        <w:pStyle w:val="Notedebasdepage"/>
        <w:rPr>
          <w:rFonts w:ascii="Verdana" w:hAnsi="Verdana"/>
          <w:sz w:val="18"/>
          <w:szCs w:val="18"/>
        </w:rPr>
      </w:pPr>
      <w:r w:rsidRPr="00983133">
        <w:rPr>
          <w:rStyle w:val="Appelnotedebasdep"/>
          <w:rFonts w:ascii="Verdana" w:hAnsi="Verdana"/>
          <w:sz w:val="18"/>
          <w:szCs w:val="18"/>
        </w:rPr>
        <w:footnoteRef/>
      </w:r>
      <w:r w:rsidRPr="00983133">
        <w:rPr>
          <w:rFonts w:ascii="Verdana" w:hAnsi="Verdana"/>
          <w:sz w:val="18"/>
          <w:szCs w:val="18"/>
        </w:rPr>
        <w:t xml:space="preserve"> - Dans toute la polysémie du terme. </w:t>
      </w:r>
    </w:p>
  </w:footnote>
  <w:footnote w:id="3">
    <w:p w:rsidR="00983133" w:rsidRPr="00983133" w:rsidRDefault="00983133">
      <w:pPr>
        <w:pStyle w:val="Notedebasdepage"/>
        <w:rPr>
          <w:rFonts w:ascii="Verdana" w:hAnsi="Verdana"/>
          <w:sz w:val="18"/>
          <w:szCs w:val="18"/>
        </w:rPr>
      </w:pPr>
      <w:r w:rsidRPr="00983133">
        <w:rPr>
          <w:rStyle w:val="Appelnotedebasdep"/>
          <w:rFonts w:ascii="Verdana" w:hAnsi="Verdana"/>
          <w:sz w:val="18"/>
          <w:szCs w:val="18"/>
        </w:rPr>
        <w:footnoteRef/>
      </w:r>
      <w:r w:rsidRPr="00983133">
        <w:rPr>
          <w:rFonts w:ascii="Verdana" w:hAnsi="Verdana"/>
          <w:sz w:val="18"/>
          <w:szCs w:val="18"/>
        </w:rPr>
        <w:t xml:space="preserve"> - CHARBONNIER, Corentin. (2016). </w:t>
      </w:r>
      <w:proofErr w:type="spellStart"/>
      <w:r w:rsidRPr="00983133">
        <w:rPr>
          <w:rFonts w:ascii="Verdana" w:hAnsi="Verdana"/>
          <w:sz w:val="18"/>
          <w:szCs w:val="18"/>
        </w:rPr>
        <w:t>Hellfest</w:t>
      </w:r>
      <w:proofErr w:type="spellEnd"/>
      <w:r w:rsidRPr="00983133">
        <w:rPr>
          <w:rFonts w:ascii="Verdana" w:hAnsi="Verdana"/>
          <w:sz w:val="18"/>
          <w:szCs w:val="18"/>
        </w:rPr>
        <w:t xml:space="preserve">. Un </w:t>
      </w:r>
      <w:proofErr w:type="spellStart"/>
      <w:r w:rsidRPr="00983133">
        <w:rPr>
          <w:rFonts w:ascii="Verdana" w:hAnsi="Verdana"/>
          <w:sz w:val="18"/>
          <w:szCs w:val="18"/>
        </w:rPr>
        <w:t>pélerinage</w:t>
      </w:r>
      <w:proofErr w:type="spellEnd"/>
      <w:r w:rsidRPr="00983133">
        <w:rPr>
          <w:rFonts w:ascii="Verdana" w:hAnsi="Verdana"/>
          <w:sz w:val="18"/>
          <w:szCs w:val="18"/>
        </w:rPr>
        <w:t xml:space="preserve"> pour </w:t>
      </w:r>
      <w:proofErr w:type="spellStart"/>
      <w:r w:rsidRPr="00983133">
        <w:rPr>
          <w:rFonts w:ascii="Verdana" w:hAnsi="Verdana"/>
          <w:sz w:val="18"/>
          <w:szCs w:val="18"/>
        </w:rPr>
        <w:t>metalheads</w:t>
      </w:r>
      <w:proofErr w:type="spellEnd"/>
      <w:r w:rsidRPr="00983133">
        <w:rPr>
          <w:rFonts w:ascii="Verdana" w:hAnsi="Verdana"/>
          <w:sz w:val="18"/>
          <w:szCs w:val="18"/>
        </w:rPr>
        <w:t xml:space="preserve">, 208 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1C11"/>
    <w:multiLevelType w:val="hybridMultilevel"/>
    <w:tmpl w:val="F8C08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E558F4"/>
    <w:multiLevelType w:val="hybridMultilevel"/>
    <w:tmpl w:val="81EEF7D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9E645C"/>
    <w:multiLevelType w:val="hybridMultilevel"/>
    <w:tmpl w:val="C9C2C7C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rsids>
    <w:rsidRoot w:val="00B057D3"/>
    <w:rsid w:val="00023ADE"/>
    <w:rsid w:val="00506CB9"/>
    <w:rsid w:val="00520E6C"/>
    <w:rsid w:val="005C6B8F"/>
    <w:rsid w:val="00691A65"/>
    <w:rsid w:val="0069564C"/>
    <w:rsid w:val="006A614F"/>
    <w:rsid w:val="007D3A99"/>
    <w:rsid w:val="00802831"/>
    <w:rsid w:val="00865187"/>
    <w:rsid w:val="008C6AA7"/>
    <w:rsid w:val="009350A6"/>
    <w:rsid w:val="009514C8"/>
    <w:rsid w:val="00961809"/>
    <w:rsid w:val="00983133"/>
    <w:rsid w:val="00B057D3"/>
    <w:rsid w:val="00C13779"/>
    <w:rsid w:val="00D41CAD"/>
    <w:rsid w:val="00D82BA5"/>
    <w:rsid w:val="00FD4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B8F"/>
    <w:pPr>
      <w:ind w:left="720"/>
      <w:contextualSpacing/>
    </w:pPr>
  </w:style>
  <w:style w:type="paragraph" w:styleId="Notedebasdepage">
    <w:name w:val="footnote text"/>
    <w:basedOn w:val="Normal"/>
    <w:link w:val="NotedebasdepageCar"/>
    <w:uiPriority w:val="99"/>
    <w:semiHidden/>
    <w:unhideWhenUsed/>
    <w:rsid w:val="005C6B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6B8F"/>
    <w:rPr>
      <w:sz w:val="20"/>
      <w:szCs w:val="20"/>
    </w:rPr>
  </w:style>
  <w:style w:type="character" w:styleId="Appelnotedebasdep">
    <w:name w:val="footnote reference"/>
    <w:basedOn w:val="Policepardfaut"/>
    <w:uiPriority w:val="99"/>
    <w:semiHidden/>
    <w:unhideWhenUsed/>
    <w:rsid w:val="005C6B8F"/>
    <w:rPr>
      <w:vertAlign w:val="superscript"/>
    </w:rPr>
  </w:style>
  <w:style w:type="character" w:styleId="Lienhypertexte">
    <w:name w:val="Hyperlink"/>
    <w:basedOn w:val="Policepardfaut"/>
    <w:uiPriority w:val="99"/>
    <w:semiHidden/>
    <w:unhideWhenUsed/>
    <w:rsid w:val="00961809"/>
    <w:rPr>
      <w:color w:val="0000FF"/>
      <w:u w:val="single"/>
    </w:rPr>
  </w:style>
  <w:style w:type="paragraph" w:styleId="En-tte">
    <w:name w:val="header"/>
    <w:basedOn w:val="Normal"/>
    <w:link w:val="En-tteCar"/>
    <w:uiPriority w:val="99"/>
    <w:semiHidden/>
    <w:unhideWhenUsed/>
    <w:rsid w:val="009618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1809"/>
  </w:style>
  <w:style w:type="paragraph" w:styleId="Pieddepage">
    <w:name w:val="footer"/>
    <w:basedOn w:val="Normal"/>
    <w:link w:val="PieddepageCar"/>
    <w:uiPriority w:val="99"/>
    <w:unhideWhenUsed/>
    <w:rsid w:val="00961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809"/>
  </w:style>
  <w:style w:type="paragraph" w:styleId="Textedebulles">
    <w:name w:val="Balloon Text"/>
    <w:basedOn w:val="Normal"/>
    <w:link w:val="TextedebullesCar"/>
    <w:uiPriority w:val="99"/>
    <w:semiHidden/>
    <w:unhideWhenUsed/>
    <w:rsid w:val="00961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c-fourdrignier.fr/limesurvey/index.php?sid=64314&amp;lang=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36D0C9-0600-4345-AE1D-AE2CA5C4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cp:lastPrinted>2017-04-22T10:32:00Z</cp:lastPrinted>
  <dcterms:created xsi:type="dcterms:W3CDTF">2017-04-22T13:37:00Z</dcterms:created>
  <dcterms:modified xsi:type="dcterms:W3CDTF">2017-04-22T13:37:00Z</dcterms:modified>
</cp:coreProperties>
</file>